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82A" w:rsidRDefault="00175A6B">
      <w:pPr>
        <w:rPr>
          <w:rFonts w:ascii="Times New Roman" w:hAnsi="Times New Roman" w:cs="Times New Roman"/>
          <w:b/>
          <w:sz w:val="32"/>
          <w:szCs w:val="32"/>
        </w:rPr>
      </w:pPr>
      <w:bookmarkStart w:id="0" w:name="_GoBack"/>
      <w:bookmarkEnd w:id="0"/>
      <w:r w:rsidRPr="00175A6B">
        <w:rPr>
          <w:rFonts w:ascii="Times New Roman" w:hAnsi="Times New Roman" w:cs="Times New Roman"/>
          <w:b/>
          <w:sz w:val="32"/>
          <w:szCs w:val="32"/>
        </w:rPr>
        <w:t>FOR IMMEDIATE RELEASE</w:t>
      </w:r>
    </w:p>
    <w:p w:rsidR="00175A6B" w:rsidRDefault="00175A6B">
      <w:pPr>
        <w:rPr>
          <w:rFonts w:ascii="Times New Roman" w:hAnsi="Times New Roman" w:cs="Times New Roman"/>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sz w:val="32"/>
          <w:szCs w:val="32"/>
        </w:rPr>
        <w:t>For additional information:</w:t>
      </w:r>
    </w:p>
    <w:p w:rsidR="00175A6B" w:rsidRPr="00175A6B" w:rsidRDefault="00175A6B" w:rsidP="00175A6B">
      <w:pPr>
        <w:spacing w:after="0" w:line="240" w:lineRule="auto"/>
        <w:rPr>
          <w:rFonts w:ascii="Times New Roman" w:hAnsi="Times New Roman" w:cs="Times New Roman"/>
          <w:b/>
          <w:i/>
          <w:sz w:val="24"/>
          <w:szCs w:val="24"/>
        </w:rPr>
      </w:pP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t>Ana M. Nelson</w:t>
      </w:r>
    </w:p>
    <w:p w:rsidR="00175A6B" w:rsidRPr="00175A6B" w:rsidRDefault="00175A6B" w:rsidP="00175A6B">
      <w:pPr>
        <w:spacing w:after="0" w:line="240" w:lineRule="auto"/>
        <w:rPr>
          <w:rFonts w:ascii="Times New Roman" w:hAnsi="Times New Roman" w:cs="Times New Roman"/>
          <w:b/>
          <w:i/>
          <w:sz w:val="24"/>
          <w:szCs w:val="24"/>
        </w:rPr>
      </w:pP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proofErr w:type="gramStart"/>
      <w:r w:rsidRPr="00175A6B">
        <w:rPr>
          <w:rFonts w:ascii="Times New Roman" w:hAnsi="Times New Roman" w:cs="Times New Roman"/>
          <w:b/>
          <w:i/>
          <w:sz w:val="24"/>
          <w:szCs w:val="24"/>
        </w:rPr>
        <w:t>President &amp;</w:t>
      </w:r>
      <w:proofErr w:type="gramEnd"/>
      <w:r w:rsidRPr="00175A6B">
        <w:rPr>
          <w:rFonts w:ascii="Times New Roman" w:hAnsi="Times New Roman" w:cs="Times New Roman"/>
          <w:b/>
          <w:i/>
          <w:sz w:val="24"/>
          <w:szCs w:val="24"/>
        </w:rPr>
        <w:t xml:space="preserve"> Executive Director</w:t>
      </w:r>
    </w:p>
    <w:p w:rsidR="00175A6B" w:rsidRPr="00175A6B" w:rsidRDefault="00175A6B" w:rsidP="00175A6B">
      <w:pPr>
        <w:spacing w:after="0" w:line="240" w:lineRule="auto"/>
        <w:rPr>
          <w:rFonts w:ascii="Times New Roman" w:hAnsi="Times New Roman" w:cs="Times New Roman"/>
          <w:b/>
          <w:i/>
          <w:sz w:val="24"/>
          <w:szCs w:val="24"/>
        </w:rPr>
      </w:pP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t>Stamford Senior Center, Inc.</w:t>
      </w:r>
    </w:p>
    <w:p w:rsidR="00175A6B" w:rsidRPr="00175A6B" w:rsidRDefault="00175A6B" w:rsidP="00175A6B">
      <w:pPr>
        <w:spacing w:after="0" w:line="240" w:lineRule="auto"/>
        <w:rPr>
          <w:rFonts w:ascii="Times New Roman" w:hAnsi="Times New Roman" w:cs="Times New Roman"/>
          <w:b/>
          <w:i/>
          <w:sz w:val="24"/>
          <w:szCs w:val="24"/>
        </w:rPr>
      </w:pP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t>888 Washington Boulevard, 2</w:t>
      </w:r>
      <w:r w:rsidRPr="00175A6B">
        <w:rPr>
          <w:rFonts w:ascii="Times New Roman" w:hAnsi="Times New Roman" w:cs="Times New Roman"/>
          <w:b/>
          <w:i/>
          <w:sz w:val="24"/>
          <w:szCs w:val="24"/>
          <w:vertAlign w:val="superscript"/>
        </w:rPr>
        <w:t>nd</w:t>
      </w:r>
      <w:r w:rsidRPr="00175A6B">
        <w:rPr>
          <w:rFonts w:ascii="Times New Roman" w:hAnsi="Times New Roman" w:cs="Times New Roman"/>
          <w:b/>
          <w:i/>
          <w:sz w:val="24"/>
          <w:szCs w:val="24"/>
        </w:rPr>
        <w:t xml:space="preserve"> Fl</w:t>
      </w:r>
    </w:p>
    <w:p w:rsidR="00175A6B" w:rsidRPr="00175A6B" w:rsidRDefault="00175A6B" w:rsidP="00175A6B">
      <w:pPr>
        <w:spacing w:after="0" w:line="240" w:lineRule="auto"/>
        <w:rPr>
          <w:rFonts w:ascii="Times New Roman" w:hAnsi="Times New Roman" w:cs="Times New Roman"/>
          <w:b/>
          <w:i/>
          <w:sz w:val="24"/>
          <w:szCs w:val="24"/>
        </w:rPr>
      </w:pP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t>Stamford, CT 06901</w:t>
      </w:r>
    </w:p>
    <w:p w:rsidR="00175A6B" w:rsidRPr="00175A6B" w:rsidRDefault="00175A6B" w:rsidP="00175A6B">
      <w:pPr>
        <w:spacing w:after="0" w:line="240" w:lineRule="auto"/>
        <w:rPr>
          <w:rFonts w:ascii="Times New Roman" w:hAnsi="Times New Roman" w:cs="Times New Roman"/>
          <w:b/>
          <w:i/>
          <w:sz w:val="24"/>
          <w:szCs w:val="24"/>
        </w:rPr>
      </w:pP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t>203-977-5151</w:t>
      </w:r>
    </w:p>
    <w:p w:rsidR="00175A6B" w:rsidRPr="00175A6B" w:rsidRDefault="00175A6B" w:rsidP="00175A6B">
      <w:pPr>
        <w:spacing w:after="0" w:line="240" w:lineRule="auto"/>
        <w:rPr>
          <w:rFonts w:ascii="Times New Roman" w:hAnsi="Times New Roman" w:cs="Times New Roman"/>
          <w:b/>
          <w:i/>
          <w:sz w:val="24"/>
          <w:szCs w:val="24"/>
        </w:rPr>
      </w:pP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t>Cell:  203-410-4056</w:t>
      </w:r>
    </w:p>
    <w:p w:rsidR="00175A6B" w:rsidRDefault="00175A6B" w:rsidP="00175A6B">
      <w:pPr>
        <w:spacing w:after="0" w:line="240" w:lineRule="auto"/>
        <w:rPr>
          <w:rFonts w:ascii="Times New Roman" w:hAnsi="Times New Roman" w:cs="Times New Roman"/>
          <w:b/>
          <w:i/>
          <w:sz w:val="24"/>
          <w:szCs w:val="24"/>
        </w:rPr>
      </w:pP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r w:rsidRPr="00175A6B">
        <w:rPr>
          <w:rFonts w:ascii="Times New Roman" w:hAnsi="Times New Roman" w:cs="Times New Roman"/>
          <w:b/>
          <w:i/>
          <w:sz w:val="24"/>
          <w:szCs w:val="24"/>
        </w:rPr>
        <w:tab/>
      </w:r>
      <w:hyperlink r:id="rId5" w:history="1">
        <w:r w:rsidRPr="002267B8">
          <w:rPr>
            <w:rStyle w:val="Hyperlink"/>
            <w:rFonts w:ascii="Times New Roman" w:hAnsi="Times New Roman" w:cs="Times New Roman"/>
            <w:b/>
            <w:i/>
            <w:sz w:val="24"/>
            <w:szCs w:val="24"/>
          </w:rPr>
          <w:t>anelson@Stamford.CT.gov</w:t>
        </w:r>
      </w:hyperlink>
    </w:p>
    <w:p w:rsidR="00175A6B" w:rsidRDefault="00175A6B" w:rsidP="00175A6B">
      <w:pPr>
        <w:spacing w:after="0" w:line="240" w:lineRule="auto"/>
        <w:rPr>
          <w:rFonts w:ascii="Times New Roman" w:hAnsi="Times New Roman" w:cs="Times New Roman"/>
          <w:b/>
          <w:i/>
          <w:sz w:val="24"/>
          <w:szCs w:val="24"/>
        </w:rPr>
      </w:pPr>
    </w:p>
    <w:p w:rsidR="00175A6B" w:rsidRDefault="00175A6B" w:rsidP="00175A6B">
      <w:pPr>
        <w:spacing w:after="0" w:line="240" w:lineRule="auto"/>
        <w:rPr>
          <w:rFonts w:ascii="Times New Roman" w:hAnsi="Times New Roman" w:cs="Times New Roman"/>
          <w:sz w:val="24"/>
          <w:szCs w:val="24"/>
        </w:rPr>
      </w:pPr>
    </w:p>
    <w:p w:rsidR="00175A6B" w:rsidRDefault="00175A6B" w:rsidP="00175A6B">
      <w:pPr>
        <w:spacing w:after="0" w:line="240" w:lineRule="auto"/>
        <w:rPr>
          <w:rFonts w:ascii="Times New Roman" w:hAnsi="Times New Roman" w:cs="Times New Roman"/>
          <w:sz w:val="24"/>
          <w:szCs w:val="24"/>
        </w:rPr>
      </w:pPr>
      <w:r>
        <w:rPr>
          <w:rFonts w:ascii="Times New Roman" w:hAnsi="Times New Roman" w:cs="Times New Roman"/>
          <w:sz w:val="24"/>
          <w:szCs w:val="24"/>
        </w:rPr>
        <w:tab/>
        <w:t>Richard S. Fisher, a Stamford attorney, has been elected chairperson of the Stamford Senior Center, Inc.</w:t>
      </w:r>
    </w:p>
    <w:p w:rsidR="00175A6B" w:rsidRDefault="00175A6B" w:rsidP="00175A6B">
      <w:pPr>
        <w:spacing w:after="0" w:line="240" w:lineRule="auto"/>
        <w:rPr>
          <w:rFonts w:ascii="Times New Roman" w:hAnsi="Times New Roman" w:cs="Times New Roman"/>
          <w:sz w:val="24"/>
          <w:szCs w:val="24"/>
        </w:rPr>
      </w:pPr>
    </w:p>
    <w:p w:rsidR="00175A6B" w:rsidRDefault="00175A6B" w:rsidP="00175A6B">
      <w:pPr>
        <w:spacing w:after="0" w:line="240" w:lineRule="auto"/>
        <w:rPr>
          <w:rFonts w:ascii="Times New Roman" w:hAnsi="Times New Roman" w:cs="Times New Roman"/>
          <w:sz w:val="24"/>
          <w:szCs w:val="24"/>
        </w:rPr>
      </w:pPr>
      <w:r>
        <w:rPr>
          <w:rFonts w:ascii="Times New Roman" w:hAnsi="Times New Roman" w:cs="Times New Roman"/>
          <w:sz w:val="24"/>
          <w:szCs w:val="24"/>
        </w:rPr>
        <w:tab/>
        <w:t>Fisher is Of Counsel to the law firm of Nemchek &amp; Poeschl and practices in the fields of estate planning, probate, wealth transfers and elder law.  Prior to joining Nemchek &amp; Poeschl, he was in charge of the trust and estate department at Cacace T</w:t>
      </w:r>
      <w:r w:rsidR="004379C0">
        <w:rPr>
          <w:rFonts w:ascii="Times New Roman" w:hAnsi="Times New Roman" w:cs="Times New Roman"/>
          <w:sz w:val="24"/>
          <w:szCs w:val="24"/>
        </w:rPr>
        <w:t>u</w:t>
      </w:r>
      <w:r>
        <w:rPr>
          <w:rFonts w:ascii="Times New Roman" w:hAnsi="Times New Roman" w:cs="Times New Roman"/>
          <w:sz w:val="24"/>
          <w:szCs w:val="24"/>
        </w:rPr>
        <w:t>sch &amp; Santagata.</w:t>
      </w:r>
    </w:p>
    <w:p w:rsidR="00175A6B" w:rsidRDefault="00175A6B" w:rsidP="00175A6B">
      <w:pPr>
        <w:spacing w:after="0" w:line="240" w:lineRule="auto"/>
        <w:rPr>
          <w:rFonts w:ascii="Times New Roman" w:hAnsi="Times New Roman" w:cs="Times New Roman"/>
          <w:sz w:val="24"/>
          <w:szCs w:val="24"/>
        </w:rPr>
      </w:pPr>
    </w:p>
    <w:p w:rsidR="00175A6B" w:rsidRPr="00175A6B" w:rsidRDefault="00175A6B" w:rsidP="00175A6B">
      <w:pPr>
        <w:spacing w:after="0" w:line="240" w:lineRule="auto"/>
        <w:rPr>
          <w:rFonts w:ascii="Times New Roman" w:hAnsi="Times New Roman" w:cs="Times New Roman"/>
          <w:sz w:val="24"/>
          <w:szCs w:val="24"/>
        </w:rPr>
      </w:pPr>
      <w:r>
        <w:rPr>
          <w:rFonts w:ascii="Times New Roman" w:hAnsi="Times New Roman" w:cs="Times New Roman"/>
          <w:sz w:val="24"/>
          <w:szCs w:val="24"/>
        </w:rPr>
        <w:tab/>
        <w:t>Fisher has been active in the Connecticut Bar Association having been chair of the Tax Section a</w:t>
      </w:r>
      <w:r w:rsidR="004379C0">
        <w:rPr>
          <w:rFonts w:ascii="Times New Roman" w:hAnsi="Times New Roman" w:cs="Times New Roman"/>
          <w:sz w:val="24"/>
          <w:szCs w:val="24"/>
        </w:rPr>
        <w:t>n</w:t>
      </w:r>
      <w:r>
        <w:rPr>
          <w:rFonts w:ascii="Times New Roman" w:hAnsi="Times New Roman" w:cs="Times New Roman"/>
          <w:sz w:val="24"/>
          <w:szCs w:val="24"/>
        </w:rPr>
        <w:t xml:space="preserve">d is currently a member of the Executive Committees of both the Estate &amp; </w:t>
      </w:r>
      <w:r w:rsidR="004379C0">
        <w:rPr>
          <w:rFonts w:ascii="Times New Roman" w:hAnsi="Times New Roman" w:cs="Times New Roman"/>
          <w:sz w:val="24"/>
          <w:szCs w:val="24"/>
        </w:rPr>
        <w:t>P</w:t>
      </w:r>
      <w:r>
        <w:rPr>
          <w:rFonts w:ascii="Times New Roman" w:hAnsi="Times New Roman" w:cs="Times New Roman"/>
          <w:sz w:val="24"/>
          <w:szCs w:val="24"/>
        </w:rPr>
        <w:t>robate Section and the Elder Law Section.  He is also a member of the American Bar Association and its Real Property, Trust and Estate Law Section, and is a member of the Fairfield County Bar Association.  He stays current on elder law matters as a member of the National Academy of Elder Law Attorneys and its Connecticut Chapter.</w:t>
      </w:r>
    </w:p>
    <w:p w:rsidR="004B4758" w:rsidRDefault="004B4758">
      <w:pPr>
        <w:rPr>
          <w:rFonts w:ascii="Times New Roman" w:hAnsi="Times New Roman" w:cs="Times New Roman"/>
          <w:b/>
          <w:sz w:val="24"/>
          <w:szCs w:val="24"/>
        </w:rPr>
      </w:pPr>
    </w:p>
    <w:p w:rsidR="00863DA4" w:rsidRDefault="00863DA4">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Attorney Fisher has a long history of community activism having been president of Junior Achievement of Southwestern Connecticut, vice-chair of the Stamford </w:t>
      </w:r>
      <w:r w:rsidR="004379C0">
        <w:rPr>
          <w:rFonts w:ascii="Times New Roman" w:hAnsi="Times New Roman" w:cs="Times New Roman"/>
          <w:sz w:val="24"/>
          <w:szCs w:val="24"/>
        </w:rPr>
        <w:t>S</w:t>
      </w:r>
      <w:r>
        <w:rPr>
          <w:rFonts w:ascii="Times New Roman" w:hAnsi="Times New Roman" w:cs="Times New Roman"/>
          <w:sz w:val="24"/>
          <w:szCs w:val="24"/>
        </w:rPr>
        <w:t>ymphony, vice-chair of the Jewish Home for the Elderly of Fairfield County, board member of Temple Beth El and</w:t>
      </w:r>
      <w:r w:rsidR="00AC148E">
        <w:rPr>
          <w:rFonts w:ascii="Times New Roman" w:hAnsi="Times New Roman" w:cs="Times New Roman"/>
          <w:sz w:val="24"/>
          <w:szCs w:val="24"/>
        </w:rPr>
        <w:t xml:space="preserve"> is presently on the board</w:t>
      </w:r>
      <w:r>
        <w:rPr>
          <w:rFonts w:ascii="Times New Roman" w:hAnsi="Times New Roman" w:cs="Times New Roman"/>
          <w:sz w:val="24"/>
          <w:szCs w:val="24"/>
        </w:rPr>
        <w:t xml:space="preserve"> of the Beth El Cemetery Association.</w:t>
      </w:r>
    </w:p>
    <w:p w:rsidR="00863DA4" w:rsidRDefault="00863DA4">
      <w:pPr>
        <w:rPr>
          <w:rFonts w:ascii="Times New Roman" w:hAnsi="Times New Roman" w:cs="Times New Roman"/>
          <w:sz w:val="24"/>
          <w:szCs w:val="24"/>
        </w:rPr>
      </w:pPr>
      <w:r>
        <w:rPr>
          <w:rFonts w:ascii="Times New Roman" w:hAnsi="Times New Roman" w:cs="Times New Roman"/>
          <w:sz w:val="24"/>
          <w:szCs w:val="24"/>
        </w:rPr>
        <w:tab/>
        <w:t>Over the last 20 years he has served on the board of the Fairfield County Chapter of the Alzheimer’s Association (president) and upon its merger into a Connecticut Chapter, has continued to serve on the board, holding the post of chairman for the 2009-2010 year.  He has also been on the committee for the Association’s Norwalk Memory Walk (now know</w:t>
      </w:r>
      <w:r w:rsidR="004379C0">
        <w:rPr>
          <w:rFonts w:ascii="Times New Roman" w:hAnsi="Times New Roman" w:cs="Times New Roman"/>
          <w:sz w:val="24"/>
          <w:szCs w:val="24"/>
        </w:rPr>
        <w:t>n</w:t>
      </w:r>
      <w:r>
        <w:rPr>
          <w:rFonts w:ascii="Times New Roman" w:hAnsi="Times New Roman" w:cs="Times New Roman"/>
          <w:sz w:val="24"/>
          <w:szCs w:val="24"/>
        </w:rPr>
        <w:t xml:space="preserve"> as “The Walk to End Alzheimer’s”) since the Norwalk event began in 1994.  He received the Association’s Volunteer Recognition Award for Leadership in 20</w:t>
      </w:r>
      <w:r w:rsidR="004379C0">
        <w:rPr>
          <w:rFonts w:ascii="Times New Roman" w:hAnsi="Times New Roman" w:cs="Times New Roman"/>
          <w:sz w:val="24"/>
          <w:szCs w:val="24"/>
        </w:rPr>
        <w:t>1</w:t>
      </w:r>
      <w:r>
        <w:rPr>
          <w:rFonts w:ascii="Times New Roman" w:hAnsi="Times New Roman" w:cs="Times New Roman"/>
          <w:sz w:val="24"/>
          <w:szCs w:val="24"/>
        </w:rPr>
        <w:t>1.</w:t>
      </w:r>
    </w:p>
    <w:p w:rsidR="00863DA4" w:rsidRDefault="00863DA4">
      <w:pPr>
        <w:rPr>
          <w:rFonts w:ascii="Times New Roman" w:hAnsi="Times New Roman" w:cs="Times New Roman"/>
          <w:sz w:val="24"/>
          <w:szCs w:val="24"/>
        </w:rPr>
      </w:pPr>
      <w:r>
        <w:rPr>
          <w:rFonts w:ascii="Times New Roman" w:hAnsi="Times New Roman" w:cs="Times New Roman"/>
          <w:sz w:val="24"/>
          <w:szCs w:val="24"/>
        </w:rPr>
        <w:tab/>
        <w:t>Attorney Fisher received his B.S. degree in business administration (accounting) from Penn State University, his JD degree from Cornell Law School and a Masters of Law in Taxation from George Washington University Law School.</w:t>
      </w:r>
    </w:p>
    <w:p w:rsidR="00863DA4" w:rsidRDefault="00863DA4">
      <w:pPr>
        <w:rPr>
          <w:rFonts w:ascii="Times New Roman" w:hAnsi="Times New Roman" w:cs="Times New Roman"/>
          <w:sz w:val="24"/>
          <w:szCs w:val="24"/>
        </w:rPr>
      </w:pPr>
    </w:p>
    <w:p w:rsidR="00863DA4" w:rsidRDefault="00863DA4">
      <w:pPr>
        <w:rPr>
          <w:rFonts w:ascii="Times New Roman" w:hAnsi="Times New Roman" w:cs="Times New Roman"/>
          <w:sz w:val="24"/>
          <w:szCs w:val="24"/>
        </w:rPr>
      </w:pPr>
      <w:r>
        <w:rPr>
          <w:rFonts w:ascii="Times New Roman" w:hAnsi="Times New Roman" w:cs="Times New Roman"/>
          <w:sz w:val="24"/>
          <w:szCs w:val="24"/>
        </w:rPr>
        <w:tab/>
      </w:r>
      <w:r w:rsidR="00AC148E">
        <w:rPr>
          <w:rFonts w:ascii="Times New Roman" w:hAnsi="Times New Roman" w:cs="Times New Roman"/>
          <w:sz w:val="24"/>
          <w:szCs w:val="24"/>
        </w:rPr>
        <w:t>Fisher</w:t>
      </w:r>
      <w:r>
        <w:rPr>
          <w:rFonts w:ascii="Times New Roman" w:hAnsi="Times New Roman" w:cs="Times New Roman"/>
          <w:sz w:val="24"/>
          <w:szCs w:val="24"/>
        </w:rPr>
        <w:t xml:space="preserve"> served in Army Intelligence in Germany and left the Army Reserves as a captain.</w:t>
      </w:r>
    </w:p>
    <w:p w:rsidR="00863DA4" w:rsidRDefault="00863DA4">
      <w:pPr>
        <w:rPr>
          <w:rFonts w:ascii="Times New Roman" w:hAnsi="Times New Roman" w:cs="Times New Roman"/>
          <w:sz w:val="24"/>
          <w:szCs w:val="24"/>
        </w:rPr>
      </w:pPr>
      <w:r>
        <w:rPr>
          <w:rFonts w:ascii="Times New Roman" w:hAnsi="Times New Roman" w:cs="Times New Roman"/>
          <w:sz w:val="24"/>
          <w:szCs w:val="24"/>
        </w:rPr>
        <w:tab/>
        <w:t>He resides in Stamford with his wife, Rosalea, a retired Stamford Public Schools teacher.</w:t>
      </w:r>
    </w:p>
    <w:p w:rsidR="004B4758" w:rsidRDefault="004B4758">
      <w:pPr>
        <w:rPr>
          <w:rFonts w:ascii="Times New Roman" w:hAnsi="Times New Roman" w:cs="Times New Roman"/>
          <w:sz w:val="24"/>
          <w:szCs w:val="24"/>
        </w:rPr>
      </w:pPr>
      <w:r>
        <w:rPr>
          <w:rFonts w:ascii="Times New Roman" w:hAnsi="Times New Roman" w:cs="Times New Roman"/>
          <w:sz w:val="24"/>
          <w:szCs w:val="24"/>
        </w:rPr>
        <w:tab/>
        <w:t>The Stamford Senior Center Inc. is a nonprofit, non-sectarian organization serving a culturally &amp; ethnically diverse senior population</w:t>
      </w:r>
      <w:r w:rsidR="0080282A">
        <w:rPr>
          <w:rFonts w:ascii="Times New Roman" w:hAnsi="Times New Roman" w:cs="Times New Roman"/>
          <w:sz w:val="24"/>
          <w:szCs w:val="24"/>
        </w:rPr>
        <w:t xml:space="preserve"> with over 1,000 members</w:t>
      </w:r>
      <w:r>
        <w:rPr>
          <w:rFonts w:ascii="Times New Roman" w:hAnsi="Times New Roman" w:cs="Times New Roman"/>
          <w:sz w:val="24"/>
          <w:szCs w:val="24"/>
        </w:rPr>
        <w:t xml:space="preserve">.  </w:t>
      </w:r>
      <w:r w:rsidR="0080282A">
        <w:rPr>
          <w:rFonts w:ascii="Times New Roman" w:hAnsi="Times New Roman" w:cs="Times New Roman"/>
          <w:sz w:val="24"/>
          <w:szCs w:val="24"/>
        </w:rPr>
        <w:t>T</w:t>
      </w:r>
      <w:r>
        <w:rPr>
          <w:rFonts w:ascii="Times New Roman" w:hAnsi="Times New Roman" w:cs="Times New Roman"/>
          <w:sz w:val="24"/>
          <w:szCs w:val="24"/>
        </w:rPr>
        <w:t>he Center is Stamford’s busiest senior center</w:t>
      </w:r>
      <w:r w:rsidR="0080282A">
        <w:rPr>
          <w:rFonts w:ascii="Times New Roman" w:hAnsi="Times New Roman" w:cs="Times New Roman"/>
          <w:sz w:val="24"/>
          <w:szCs w:val="24"/>
        </w:rPr>
        <w:t>, averaging 500 members a month taking part</w:t>
      </w:r>
      <w:r w:rsidR="00173372">
        <w:rPr>
          <w:rFonts w:ascii="Times New Roman" w:hAnsi="Times New Roman" w:cs="Times New Roman"/>
          <w:sz w:val="24"/>
          <w:szCs w:val="24"/>
        </w:rPr>
        <w:t xml:space="preserve"> in activities</w:t>
      </w:r>
      <w:r w:rsidR="0080282A">
        <w:rPr>
          <w:rFonts w:ascii="Times New Roman" w:hAnsi="Times New Roman" w:cs="Times New Roman"/>
          <w:sz w:val="24"/>
          <w:szCs w:val="24"/>
        </w:rPr>
        <w:t>.</w:t>
      </w:r>
      <w:r>
        <w:rPr>
          <w:rFonts w:ascii="Times New Roman" w:hAnsi="Times New Roman" w:cs="Times New Roman"/>
          <w:sz w:val="24"/>
          <w:szCs w:val="24"/>
        </w:rPr>
        <w:t xml:space="preserve">  Founded in 1997, its mission is to provide programming to help those over 50 to be active, healthy and contributing members of the Stamford community by providing them with physical exercise, intellectual challenges, socialization, entertainment and information in an environment that is welcoming, functional and attractive.</w:t>
      </w:r>
    </w:p>
    <w:p w:rsidR="004B4758" w:rsidRDefault="004B4758">
      <w:pPr>
        <w:rPr>
          <w:rFonts w:ascii="Times New Roman" w:hAnsi="Times New Roman" w:cs="Times New Roman"/>
          <w:sz w:val="24"/>
          <w:szCs w:val="24"/>
        </w:rPr>
      </w:pPr>
      <w:r>
        <w:rPr>
          <w:rFonts w:ascii="Times New Roman" w:hAnsi="Times New Roman" w:cs="Times New Roman"/>
          <w:sz w:val="24"/>
          <w:szCs w:val="24"/>
        </w:rPr>
        <w:tab/>
        <w:t xml:space="preserve">For the last fiscal year there were </w:t>
      </w:r>
      <w:r w:rsidR="0080282A">
        <w:rPr>
          <w:rFonts w:ascii="Times New Roman" w:hAnsi="Times New Roman" w:cs="Times New Roman"/>
          <w:sz w:val="24"/>
          <w:szCs w:val="24"/>
        </w:rPr>
        <w:t>over1</w:t>
      </w:r>
      <w:proofErr w:type="gramStart"/>
      <w:r w:rsidR="0080282A">
        <w:rPr>
          <w:rFonts w:ascii="Times New Roman" w:hAnsi="Times New Roman" w:cs="Times New Roman"/>
          <w:sz w:val="24"/>
          <w:szCs w:val="24"/>
        </w:rPr>
        <w:t>,100</w:t>
      </w:r>
      <w:proofErr w:type="gramEnd"/>
      <w:r>
        <w:rPr>
          <w:rFonts w:ascii="Times New Roman" w:hAnsi="Times New Roman" w:cs="Times New Roman"/>
          <w:sz w:val="24"/>
          <w:szCs w:val="24"/>
        </w:rPr>
        <w:t xml:space="preserve"> members and some 11,000 visits to the Center or its activities.</w:t>
      </w:r>
    </w:p>
    <w:p w:rsidR="004B4758" w:rsidRPr="00863DA4" w:rsidRDefault="004B4758">
      <w:pPr>
        <w:rPr>
          <w:rFonts w:ascii="Times New Roman" w:hAnsi="Times New Roman" w:cs="Times New Roman"/>
          <w:sz w:val="24"/>
          <w:szCs w:val="24"/>
        </w:rPr>
      </w:pPr>
      <w:r>
        <w:rPr>
          <w:rFonts w:ascii="Times New Roman" w:hAnsi="Times New Roman" w:cs="Times New Roman"/>
          <w:sz w:val="24"/>
          <w:szCs w:val="24"/>
        </w:rPr>
        <w:tab/>
      </w:r>
    </w:p>
    <w:p w:rsidR="00175A6B" w:rsidRPr="00175A6B" w:rsidRDefault="00175A6B">
      <w:pPr>
        <w:rPr>
          <w:rFonts w:ascii="Times New Roman" w:hAnsi="Times New Roman" w:cs="Times New Roman"/>
          <w:sz w:val="24"/>
        </w:rPr>
      </w:pPr>
    </w:p>
    <w:sectPr w:rsidR="00175A6B" w:rsidRPr="00175A6B" w:rsidSect="00D36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A6B"/>
    <w:rsid w:val="00173372"/>
    <w:rsid w:val="00175A6B"/>
    <w:rsid w:val="004379C0"/>
    <w:rsid w:val="004B4758"/>
    <w:rsid w:val="00581690"/>
    <w:rsid w:val="00742007"/>
    <w:rsid w:val="0080282A"/>
    <w:rsid w:val="00863DA4"/>
    <w:rsid w:val="00AC148E"/>
    <w:rsid w:val="00B22F4D"/>
    <w:rsid w:val="00D3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A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elson@Stamford.C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L. Chan</dc:creator>
  <cp:lastModifiedBy>Loretta King</cp:lastModifiedBy>
  <cp:revision>2</cp:revision>
  <cp:lastPrinted>2013-12-19T19:37:00Z</cp:lastPrinted>
  <dcterms:created xsi:type="dcterms:W3CDTF">2014-03-04T16:25:00Z</dcterms:created>
  <dcterms:modified xsi:type="dcterms:W3CDTF">2014-03-04T16:25:00Z</dcterms:modified>
</cp:coreProperties>
</file>